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45" w:right="45" w:firstLine="420"/>
        <w:jc w:val="center"/>
        <w:textAlignment w:val="auto"/>
        <w:rPr>
          <w:rFonts w:ascii="Segoe UI" w:hAnsi="Segoe UI" w:eastAsia="Segoe UI" w:cs="Segoe UI"/>
          <w:i w:val="0"/>
          <w:iCs w:val="0"/>
          <w:caps w:val="0"/>
          <w:color w:val="333333"/>
          <w:spacing w:val="0"/>
        </w:rPr>
      </w:pPr>
      <w:r>
        <w:rPr>
          <w:rFonts w:hint="eastAsia" w:ascii="黑体" w:hAnsi="黑体" w:eastAsia="黑体" w:cs="黑体"/>
          <w:i w:val="0"/>
          <w:iCs w:val="0"/>
          <w:caps w:val="0"/>
          <w:color w:val="333333"/>
          <w:spacing w:val="0"/>
          <w:sz w:val="44"/>
          <w:szCs w:val="44"/>
          <w:bdr w:val="none" w:color="auto" w:sz="0" w:space="0"/>
        </w:rPr>
        <w:t>中国共产党廉洁自律准则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45" w:firstLine="640" w:firstLineChars="200"/>
        <w:jc w:val="both"/>
        <w:textAlignment w:val="auto"/>
        <w:rPr>
          <w:rFonts w:hint="eastAsia" w:ascii="仿宋" w:hAnsi="仿宋" w:eastAsia="仿宋" w:cs="仿宋"/>
          <w:i w:val="0"/>
          <w:iCs w:val="0"/>
          <w:caps w:val="0"/>
          <w:color w:val="333333"/>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45"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bookmarkStart w:id="0" w:name="_GoBack"/>
      <w:bookmarkEnd w:id="0"/>
      <w:r>
        <w:rPr>
          <w:rFonts w:hint="eastAsia" w:ascii="仿宋" w:hAnsi="仿宋" w:eastAsia="仿宋" w:cs="仿宋"/>
          <w:i w:val="0"/>
          <w:iCs w:val="0"/>
          <w:caps w:val="0"/>
          <w:color w:val="333333"/>
          <w:spacing w:val="0"/>
          <w:sz w:val="32"/>
          <w:szCs w:val="32"/>
          <w:bdr w:val="none" w:color="auto" w:sz="0" w:space="0"/>
        </w:rPr>
        <w:t>永葆党的先进性和纯洁性。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45" w:right="45"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党员廉洁自律规范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45" w:right="45"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第一条 坚持公私分明，先公后私，克己奉公。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45" w:right="45"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第二条 坚持崇廉拒腐，清白做人，干净做事。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45" w:right="45"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第三条 坚持尚俭戒奢，艰苦朴素，勤俭节约。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45" w:right="45"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第四条 坚持吃苦在前，享受在后，甘于奉献。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45" w:right="45"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党员领导干部廉洁自律规范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45" w:right="45"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第五条 廉洁从政，自觉保持人民公仆本色。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45" w:right="45"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第六条 廉洁用权，自觉维护人民根本利益。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45" w:right="45"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第七条 廉洁修身，自觉提升思想道德境界。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45" w:right="45"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第八条 廉洁齐家，自觉带头树立良好家风。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 w:name="Simplified Arabic">
    <w:panose1 w:val="02020603050405020304"/>
    <w:charset w:val="00"/>
    <w:family w:val="auto"/>
    <w:pitch w:val="default"/>
    <w:sig w:usb0="00002003" w:usb1="00000000" w:usb2="00000000" w:usb3="00000000" w:csb0="00000041" w:csb1="2008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2UzZmQ0MWQyZmY0ZjgxMjFlMjQwZjcyNjFhZjEifQ=="/>
  </w:docVars>
  <w:rsids>
    <w:rsidRoot w:val="762B6374"/>
    <w:rsid w:val="09AF0F46"/>
    <w:rsid w:val="5D616CE2"/>
    <w:rsid w:val="762B63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560" w:lineRule="exact"/>
      <w:outlineLvl w:val="0"/>
    </w:pPr>
    <w:rPr>
      <w:rFonts w:eastAsia="黑体" w:asciiTheme="minorAscii" w:hAnsiTheme="minorAscii"/>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2023-05-23T07:55:00Z</dcterms:created>
  <dc:creator>乐乐(邓业胜)</dc:creator>
  <cp:lastModifiedBy>乐乐(邓业胜)</cp:lastModifiedBy>
  <dcterms:modified xsi:type="dcterms:W3CDTF">2023-05-23T07:57:24Z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36D356198DB343A5ABF5D64F87A67B8E_11</vt:lpwstr>
  </property>
</Properties>
</file>